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0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                                                                                             ПРОЕКТ</w:t>
      </w:r>
    </w:p>
    <w:p w:rsidR="00EF6C00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EF6C00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520EB9" w:rsidRPr="00520EB9" w:rsidRDefault="00520EB9" w:rsidP="00520EB9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0EB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20EB9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520EB9" w:rsidRDefault="00520EB9" w:rsidP="00520EB9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(восьма </w:t>
      </w:r>
      <w:r w:rsidRPr="00520EB9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восьмого </w:t>
      </w:r>
      <w:r w:rsidRPr="00520EB9">
        <w:rPr>
          <w:rFonts w:ascii="Times New Roman" w:hAnsi="Times New Roman" w:cs="Times New Roman"/>
          <w:sz w:val="28"/>
          <w:szCs w:val="28"/>
        </w:rPr>
        <w:t>скликання</w:t>
      </w:r>
      <w:r w:rsidRPr="00722DD8">
        <w:rPr>
          <w:sz w:val="28"/>
          <w:szCs w:val="28"/>
        </w:rPr>
        <w:t>)</w:t>
      </w:r>
    </w:p>
    <w:p w:rsidR="002B4D6B" w:rsidRPr="00520EB9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</w:p>
    <w:p w:rsidR="002B4D6B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2B4D6B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2B4D6B" w:rsidRPr="00F74923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F74923" w:rsidRPr="00F74923" w:rsidRDefault="00F74923" w:rsidP="00F74923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</w:p>
    <w:p w:rsidR="00EF6C00" w:rsidRDefault="00D158BF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__червня</w:t>
      </w:r>
      <w:r w:rsidR="00D0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2021</w:t>
      </w:r>
      <w:r w:rsidR="00F74923" w:rsidRPr="00031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                                                  </w:t>
      </w:r>
      <w:r w:rsidR="00BF1A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F74923" w:rsidRPr="00031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F74923" w:rsidRPr="00F749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F74923" w:rsidRPr="00F7492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E6231" w:rsidRDefault="00DE6231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74923" w:rsidRPr="00D158BF" w:rsidRDefault="00001A06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B4D6B" w:rsidRPr="00D158BF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2B4D6B" w:rsidRPr="00D158BF">
        <w:rPr>
          <w:rFonts w:ascii="Times New Roman" w:eastAsia="Times New Roman" w:hAnsi="Times New Roman" w:cs="Times New Roman"/>
          <w:sz w:val="28"/>
          <w:szCs w:val="28"/>
          <w:lang w:val="uk-UA"/>
        </w:rPr>
        <w:t>. Срібне</w:t>
      </w:r>
    </w:p>
    <w:p w:rsidR="00DE6231" w:rsidRPr="00D158BF" w:rsidRDefault="00DE6231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158BF" w:rsidRPr="00CA786E" w:rsidRDefault="00D158BF" w:rsidP="00D158B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A786E">
        <w:rPr>
          <w:rFonts w:ascii="Times New Roman" w:hAnsi="Times New Roman"/>
          <w:b/>
          <w:sz w:val="28"/>
          <w:szCs w:val="28"/>
          <w:lang w:val="uk-UA"/>
        </w:rPr>
        <w:t>Про затвердження Переліків першого та другого</w:t>
      </w:r>
    </w:p>
    <w:p w:rsidR="00D158BF" w:rsidRPr="00CA786E" w:rsidRDefault="00D158BF" w:rsidP="00D158B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A786E">
        <w:rPr>
          <w:rFonts w:ascii="Times New Roman" w:hAnsi="Times New Roman"/>
          <w:b/>
          <w:sz w:val="28"/>
          <w:szCs w:val="28"/>
          <w:lang w:val="uk-UA"/>
        </w:rPr>
        <w:t>типу об’єктів оренди комунальної власності</w:t>
      </w:r>
    </w:p>
    <w:p w:rsidR="00D158BF" w:rsidRPr="00CA786E" w:rsidRDefault="00D158BF" w:rsidP="00D158B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20EB9" w:rsidRPr="00520EB9" w:rsidRDefault="00520EB9" w:rsidP="00520E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B9">
        <w:rPr>
          <w:rFonts w:ascii="Times New Roman" w:hAnsi="Times New Roman" w:cs="Times New Roman"/>
          <w:sz w:val="28"/>
          <w:szCs w:val="28"/>
        </w:rPr>
        <w:t>Керуючись пунктом 31 статті 26, пунктом 5 статті 60 Закону України «Про місцеве самоврядування в Україні»,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</w:t>
      </w:r>
      <w:proofErr w:type="gramStart"/>
      <w:r w:rsidRPr="00520EB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20EB9">
        <w:rPr>
          <w:rFonts w:ascii="Times New Roman" w:hAnsi="Times New Roman" w:cs="Times New Roman"/>
          <w:sz w:val="28"/>
          <w:szCs w:val="28"/>
        </w:rPr>
        <w:t>ів України від 03.06.2020 року №483</w:t>
      </w:r>
      <w:r w:rsidRPr="00520E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EB9">
        <w:rPr>
          <w:rFonts w:ascii="Times New Roman" w:hAnsi="Times New Roman" w:cs="Times New Roman"/>
          <w:sz w:val="28"/>
          <w:szCs w:val="28"/>
        </w:rPr>
        <w:t xml:space="preserve"> з метою врегулювання правових, економічних та організаційних відносин, пов’язаних з передачею в оренду майна, майнових відносин </w:t>
      </w:r>
      <w:proofErr w:type="gramStart"/>
      <w:r w:rsidRPr="00520EB9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520EB9">
        <w:rPr>
          <w:rFonts w:ascii="Times New Roman" w:hAnsi="Times New Roman" w:cs="Times New Roman"/>
          <w:sz w:val="28"/>
          <w:szCs w:val="28"/>
        </w:rPr>
        <w:t xml:space="preserve"> орендодавцями та орендарями щодо господарського використання майна, що перебуває в комунальній власності Срібнянської селищної ради, селищна рада</w:t>
      </w:r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EB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20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0EB9" w:rsidRPr="00520EB9" w:rsidRDefault="00520EB9" w:rsidP="00520E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EB9">
        <w:rPr>
          <w:rFonts w:ascii="Times New Roman" w:hAnsi="Times New Roman" w:cs="Times New Roman"/>
          <w:sz w:val="28"/>
          <w:szCs w:val="28"/>
          <w:lang w:val="uk-UA"/>
        </w:rPr>
        <w:t>1.Затвердити Перелік першого типу об’єктів комунальної власності  що підлягають передачі в оренду на аукціоні   (  додаток 1).</w:t>
      </w:r>
    </w:p>
    <w:p w:rsidR="00520EB9" w:rsidRPr="00520EB9" w:rsidRDefault="00520EB9" w:rsidP="00520E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EB9">
        <w:rPr>
          <w:rFonts w:ascii="Times New Roman" w:hAnsi="Times New Roman" w:cs="Times New Roman"/>
          <w:sz w:val="28"/>
          <w:szCs w:val="28"/>
          <w:lang w:val="uk-UA"/>
        </w:rPr>
        <w:t>2.Затвердити Перелік другого типу об’єктів комунальної власності що підлягають передачі в оренду без проведення аукціону  (додаток 2).</w:t>
      </w:r>
    </w:p>
    <w:p w:rsidR="00520EB9" w:rsidRPr="00520EB9" w:rsidRDefault="00520EB9" w:rsidP="00520E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EB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20EB9">
        <w:rPr>
          <w:rFonts w:ascii="Times New Roman" w:hAnsi="Times New Roman" w:cs="Times New Roman"/>
          <w:sz w:val="28"/>
          <w:szCs w:val="28"/>
        </w:rPr>
        <w:t>Головному спеціалісту</w:t>
      </w:r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відділу селищної ради</w:t>
      </w:r>
      <w:r w:rsidRPr="00520EB9">
        <w:rPr>
          <w:rFonts w:ascii="Times New Roman" w:hAnsi="Times New Roman" w:cs="Times New Roman"/>
          <w:sz w:val="28"/>
          <w:szCs w:val="28"/>
        </w:rPr>
        <w:t xml:space="preserve">  </w:t>
      </w:r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Оксані МАРЧЕНКО оприлюднити дані Переліки відповідно до чинного законодавства на офіційному </w:t>
      </w:r>
      <w:proofErr w:type="spellStart"/>
      <w:r w:rsidRPr="00520EB9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520EB9">
        <w:rPr>
          <w:rFonts w:ascii="Times New Roman" w:hAnsi="Times New Roman" w:cs="Times New Roman"/>
          <w:sz w:val="28"/>
          <w:szCs w:val="28"/>
          <w:lang w:val="uk-UA"/>
        </w:rPr>
        <w:t xml:space="preserve"> громади.</w:t>
      </w:r>
    </w:p>
    <w:p w:rsidR="00CA786E" w:rsidRPr="00520EB9" w:rsidRDefault="00520EB9" w:rsidP="00520E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EB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20EB9">
        <w:rPr>
          <w:rFonts w:ascii="Times New Roman" w:hAnsi="Times New Roman" w:cs="Times New Roman"/>
          <w:sz w:val="28"/>
          <w:szCs w:val="28"/>
        </w:rPr>
        <w:t xml:space="preserve"> Контроль за виконання </w:t>
      </w:r>
      <w:proofErr w:type="gramStart"/>
      <w:r w:rsidRPr="00520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0EB9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з питань бюджету,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52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0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86E" w:rsidRDefault="00CA786E" w:rsidP="00CA786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86E" w:rsidRPr="00520EB9" w:rsidRDefault="00CA786E" w:rsidP="00CA786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520EB9" w:rsidRPr="0052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2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                                 </w:t>
      </w:r>
      <w:r w:rsidR="00520EB9" w:rsidRPr="0052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Ірина </w:t>
      </w:r>
      <w:r w:rsidRPr="00520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МАРТИНЮК</w:t>
      </w:r>
    </w:p>
    <w:p w:rsidR="00CA786E" w:rsidRPr="00520EB9" w:rsidRDefault="00CA786E" w:rsidP="00CA786E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CA786E" w:rsidRPr="00520EB9" w:rsidSect="00CA786E">
          <w:headerReference w:type="default" r:id="rId8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5D5D34" w:rsidSect="00CA78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A4" w:rsidRDefault="001952A4" w:rsidP="003A50BE">
      <w:pPr>
        <w:spacing w:after="0" w:line="240" w:lineRule="auto"/>
      </w:pPr>
      <w:r>
        <w:separator/>
      </w:r>
    </w:p>
  </w:endnote>
  <w:endnote w:type="continuationSeparator" w:id="0">
    <w:p w:rsidR="001952A4" w:rsidRDefault="001952A4" w:rsidP="003A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A4" w:rsidRDefault="001952A4" w:rsidP="003A50BE">
      <w:pPr>
        <w:spacing w:after="0" w:line="240" w:lineRule="auto"/>
      </w:pPr>
      <w:r>
        <w:separator/>
      </w:r>
    </w:p>
  </w:footnote>
  <w:footnote w:type="continuationSeparator" w:id="0">
    <w:p w:rsidR="001952A4" w:rsidRDefault="001952A4" w:rsidP="003A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C7" w:rsidRPr="00E51F76" w:rsidRDefault="001952A4">
    <w:pPr>
      <w:pStyle w:val="a6"/>
      <w:jc w:val="right"/>
      <w:rPr>
        <w:lang w:val="uk-UA"/>
      </w:rPr>
    </w:pPr>
  </w:p>
  <w:p w:rsidR="003217C7" w:rsidRDefault="001952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1D"/>
    <w:multiLevelType w:val="hybridMultilevel"/>
    <w:tmpl w:val="921A6A8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0D41"/>
    <w:multiLevelType w:val="hybridMultilevel"/>
    <w:tmpl w:val="2BDC2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560"/>
    <w:multiLevelType w:val="hybridMultilevel"/>
    <w:tmpl w:val="02A001F8"/>
    <w:lvl w:ilvl="0" w:tplc="E476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2A8"/>
    <w:multiLevelType w:val="multilevel"/>
    <w:tmpl w:val="A04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45D8"/>
    <w:multiLevelType w:val="hybridMultilevel"/>
    <w:tmpl w:val="11041608"/>
    <w:lvl w:ilvl="0" w:tplc="36ACE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26F9"/>
    <w:multiLevelType w:val="hybridMultilevel"/>
    <w:tmpl w:val="C4C0B63E"/>
    <w:lvl w:ilvl="0" w:tplc="1ED4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3812"/>
    <w:multiLevelType w:val="hybridMultilevel"/>
    <w:tmpl w:val="8D8CC8F0"/>
    <w:lvl w:ilvl="0" w:tplc="0296B0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56420"/>
    <w:multiLevelType w:val="hybridMultilevel"/>
    <w:tmpl w:val="1AA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9C8"/>
    <w:multiLevelType w:val="hybridMultilevel"/>
    <w:tmpl w:val="A2D8DD06"/>
    <w:lvl w:ilvl="0" w:tplc="9846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03A6"/>
    <w:multiLevelType w:val="hybridMultilevel"/>
    <w:tmpl w:val="65DE768A"/>
    <w:lvl w:ilvl="0" w:tplc="0296B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36297"/>
    <w:multiLevelType w:val="multilevel"/>
    <w:tmpl w:val="1B8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24D64"/>
    <w:multiLevelType w:val="hybridMultilevel"/>
    <w:tmpl w:val="60BA4C7E"/>
    <w:lvl w:ilvl="0" w:tplc="FB30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3E64"/>
    <w:multiLevelType w:val="hybridMultilevel"/>
    <w:tmpl w:val="EFBA36C2"/>
    <w:lvl w:ilvl="0" w:tplc="B6E63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10B14"/>
    <w:multiLevelType w:val="hybridMultilevel"/>
    <w:tmpl w:val="5C6C16D2"/>
    <w:lvl w:ilvl="0" w:tplc="BA5E4E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D381712"/>
    <w:multiLevelType w:val="hybridMultilevel"/>
    <w:tmpl w:val="9F4EDE2E"/>
    <w:lvl w:ilvl="0" w:tplc="0296B0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557C28"/>
    <w:multiLevelType w:val="multilevel"/>
    <w:tmpl w:val="DC9C0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D3292"/>
    <w:multiLevelType w:val="hybridMultilevel"/>
    <w:tmpl w:val="117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923"/>
    <w:rsid w:val="00001A06"/>
    <w:rsid w:val="00031B88"/>
    <w:rsid w:val="001952A4"/>
    <w:rsid w:val="001C5431"/>
    <w:rsid w:val="001E5DAD"/>
    <w:rsid w:val="002A170D"/>
    <w:rsid w:val="002B4D6B"/>
    <w:rsid w:val="002B4ED2"/>
    <w:rsid w:val="0033360E"/>
    <w:rsid w:val="0039419F"/>
    <w:rsid w:val="003A50BE"/>
    <w:rsid w:val="004A6906"/>
    <w:rsid w:val="00520EB9"/>
    <w:rsid w:val="005B13BE"/>
    <w:rsid w:val="005B438B"/>
    <w:rsid w:val="005D5D34"/>
    <w:rsid w:val="006B1471"/>
    <w:rsid w:val="006E1128"/>
    <w:rsid w:val="007039D3"/>
    <w:rsid w:val="00742C4A"/>
    <w:rsid w:val="007E6E76"/>
    <w:rsid w:val="0088339A"/>
    <w:rsid w:val="008A41AD"/>
    <w:rsid w:val="0091338C"/>
    <w:rsid w:val="0098468F"/>
    <w:rsid w:val="009A3E40"/>
    <w:rsid w:val="009E1708"/>
    <w:rsid w:val="00A25B09"/>
    <w:rsid w:val="00A74603"/>
    <w:rsid w:val="00AD7B3A"/>
    <w:rsid w:val="00AE5E4B"/>
    <w:rsid w:val="00B53573"/>
    <w:rsid w:val="00BB20A6"/>
    <w:rsid w:val="00BE1158"/>
    <w:rsid w:val="00BF1AE5"/>
    <w:rsid w:val="00BF25BC"/>
    <w:rsid w:val="00C3036A"/>
    <w:rsid w:val="00C56201"/>
    <w:rsid w:val="00C85B22"/>
    <w:rsid w:val="00CA786E"/>
    <w:rsid w:val="00D0099F"/>
    <w:rsid w:val="00D158BF"/>
    <w:rsid w:val="00D8170E"/>
    <w:rsid w:val="00D905AB"/>
    <w:rsid w:val="00DD2651"/>
    <w:rsid w:val="00DE6231"/>
    <w:rsid w:val="00E00F51"/>
    <w:rsid w:val="00E2632F"/>
    <w:rsid w:val="00E63AF5"/>
    <w:rsid w:val="00E937DE"/>
    <w:rsid w:val="00E9733A"/>
    <w:rsid w:val="00EA7F63"/>
    <w:rsid w:val="00EF6C00"/>
    <w:rsid w:val="00F74923"/>
    <w:rsid w:val="00F949D4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AE5E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5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158BF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D158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3BD5-E5D9-4B57-8910-DF0B5B6F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2021-01-21T17:46:00Z</cp:lastPrinted>
  <dcterms:created xsi:type="dcterms:W3CDTF">2021-06-23T08:00:00Z</dcterms:created>
  <dcterms:modified xsi:type="dcterms:W3CDTF">2021-06-24T07:27:00Z</dcterms:modified>
</cp:coreProperties>
</file>